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4487E878" w:rsidR="00601E6D" w:rsidRPr="001A0EFD" w:rsidRDefault="00E66228" w:rsidP="00E66228">
      <w:pPr>
        <w:jc w:val="center"/>
        <w:rPr>
          <w:b/>
          <w:bCs/>
          <w:sz w:val="24"/>
          <w:szCs w:val="24"/>
        </w:rPr>
      </w:pPr>
      <w:r w:rsidRPr="001A0EFD">
        <w:rPr>
          <w:b/>
          <w:bCs/>
          <w:sz w:val="24"/>
          <w:szCs w:val="24"/>
        </w:rPr>
        <w:t xml:space="preserve">ИЗВЕЩЕНИЕ О ПРОВЕДЕНИИ </w:t>
      </w:r>
      <w:r w:rsidR="00B612B5">
        <w:rPr>
          <w:b/>
          <w:bCs/>
          <w:sz w:val="24"/>
          <w:szCs w:val="24"/>
        </w:rPr>
        <w:t>ЗАКУПКИ У ЕДИНСТВЕННОГО ПОСТАВЩИКА</w:t>
      </w:r>
    </w:p>
    <w:p w14:paraId="3F56357E" w14:textId="6CC0BEF7" w:rsidR="00E66228" w:rsidRPr="001A0EFD" w:rsidRDefault="00F26E47" w:rsidP="00E66228">
      <w:pPr>
        <w:jc w:val="center"/>
        <w:rPr>
          <w:sz w:val="24"/>
          <w:szCs w:val="24"/>
        </w:rPr>
      </w:pPr>
      <w:r>
        <w:rPr>
          <w:sz w:val="24"/>
          <w:szCs w:val="24"/>
        </w:rPr>
        <w:t>05</w:t>
      </w:r>
      <w:r w:rsidR="005C2EBA" w:rsidRPr="001A0EFD">
        <w:rPr>
          <w:sz w:val="24"/>
          <w:szCs w:val="24"/>
        </w:rPr>
        <w:t xml:space="preserve"> </w:t>
      </w:r>
      <w:r>
        <w:rPr>
          <w:sz w:val="24"/>
          <w:szCs w:val="24"/>
        </w:rPr>
        <w:t>августа</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4931703" w14:textId="04ED36E7" w:rsidR="004C7134" w:rsidRPr="00A022A7" w:rsidRDefault="004C7134" w:rsidP="004C7134">
      <w:pPr>
        <w:tabs>
          <w:tab w:val="num" w:pos="720"/>
          <w:tab w:val="num" w:pos="2160"/>
        </w:tabs>
        <w:spacing w:line="276" w:lineRule="auto"/>
        <w:ind w:firstLine="709"/>
        <w:jc w:val="both"/>
        <w:rPr>
          <w:color w:val="000000"/>
        </w:rPr>
      </w:pPr>
      <w:r w:rsidRPr="00A022A7">
        <w:rPr>
          <w:color w:val="000000"/>
        </w:rPr>
        <w:t xml:space="preserve">Настоящая документация о проведении </w:t>
      </w:r>
      <w:r>
        <w:rPr>
          <w:color w:val="000000"/>
        </w:rPr>
        <w:t>закупки у единственного поставщика</w:t>
      </w:r>
      <w:r w:rsidRPr="00A022A7">
        <w:rPr>
          <w:color w:val="000000"/>
        </w:rPr>
        <w:t xml:space="preserve"> подготовлена в соответствии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Наблюдательного совета автономной некоммерческой организации «Центр городского развития Мурманской области» от 12 июля 2021 года № 7 и иными, принятыми в соответствии с ними, локальными нормативными актами и организационно-распорядительными документами Заказчика..</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48381FAD" w:rsidR="00AB1F7E" w:rsidRPr="001A0EFD" w:rsidRDefault="00B612B5" w:rsidP="00B612B5">
            <w:pPr>
              <w:jc w:val="both"/>
              <w:rPr>
                <w:color w:val="000000"/>
              </w:rPr>
            </w:pPr>
            <w:r>
              <w:rPr>
                <w:sz w:val="22"/>
                <w:szCs w:val="22"/>
              </w:rPr>
              <w:t>Закупка у единственного поставщика</w:t>
            </w:r>
            <w:r w:rsidR="00AB1F7E" w:rsidRPr="00A022A7">
              <w:rPr>
                <w:sz w:val="22"/>
                <w:szCs w:val="22"/>
              </w:rPr>
              <w:t xml:space="preserve"> (далее – </w:t>
            </w:r>
            <w:r>
              <w:rPr>
                <w:sz w:val="22"/>
                <w:szCs w:val="22"/>
              </w:rPr>
              <w:t>закупка</w:t>
            </w:r>
            <w:r w:rsidR="00AB1F7E" w:rsidRPr="00A022A7">
              <w:rPr>
                <w:sz w:val="22"/>
                <w:szCs w:val="22"/>
              </w:rPr>
              <w:t>)</w:t>
            </w:r>
          </w:p>
        </w:tc>
      </w:tr>
      <w:tr w:rsidR="004C7134" w:rsidRPr="001A0EFD" w14:paraId="4374194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D1E30DB" w14:textId="77777777" w:rsidR="004C7134" w:rsidRPr="001A0EFD" w:rsidRDefault="004C7134" w:rsidP="00AB1F7E">
            <w:pPr>
              <w:pStyle w:val="a9"/>
              <w:widowControl w:val="0"/>
              <w:tabs>
                <w:tab w:val="left" w:pos="110"/>
              </w:tabs>
              <w:spacing w:after="0"/>
              <w:jc w:val="center"/>
              <w:rPr>
                <w:b/>
                <w:color w:val="000000"/>
                <w:sz w:val="20"/>
                <w:lang w:val="ru-RU" w:eastAsia="en-US"/>
              </w:rPr>
            </w:pPr>
          </w:p>
        </w:tc>
        <w:tc>
          <w:tcPr>
            <w:tcW w:w="1326" w:type="pct"/>
            <w:tcBorders>
              <w:top w:val="single" w:sz="4" w:space="0" w:color="auto"/>
              <w:left w:val="single" w:sz="4" w:space="0" w:color="auto"/>
              <w:bottom w:val="single" w:sz="4" w:space="0" w:color="auto"/>
              <w:right w:val="single" w:sz="4" w:space="0" w:color="auto"/>
            </w:tcBorders>
          </w:tcPr>
          <w:p w14:paraId="4A452836" w14:textId="2F3BF0BF" w:rsidR="004C7134" w:rsidRPr="001A0EFD" w:rsidRDefault="004C7134" w:rsidP="00AB1F7E">
            <w:pPr>
              <w:jc w:val="both"/>
              <w:rPr>
                <w:b/>
                <w:color w:val="000000"/>
              </w:rPr>
            </w:pPr>
            <w:r>
              <w:rPr>
                <w:b/>
                <w:color w:val="000000"/>
              </w:rPr>
              <w:t>Основание проведения закупки у единственного поставщика</w:t>
            </w:r>
          </w:p>
        </w:tc>
        <w:tc>
          <w:tcPr>
            <w:tcW w:w="3334" w:type="pct"/>
            <w:tcBorders>
              <w:top w:val="single" w:sz="4" w:space="0" w:color="auto"/>
              <w:left w:val="single" w:sz="4" w:space="0" w:color="auto"/>
              <w:bottom w:val="single" w:sz="4" w:space="0" w:color="auto"/>
              <w:right w:val="single" w:sz="4" w:space="0" w:color="auto"/>
            </w:tcBorders>
          </w:tcPr>
          <w:p w14:paraId="5A24739C" w14:textId="58480828" w:rsidR="004C7134" w:rsidRDefault="004C7134" w:rsidP="00F26E47">
            <w:pPr>
              <w:jc w:val="both"/>
              <w:rPr>
                <w:sz w:val="22"/>
                <w:szCs w:val="22"/>
              </w:rPr>
            </w:pPr>
            <w:r>
              <w:rPr>
                <w:sz w:val="22"/>
                <w:szCs w:val="22"/>
              </w:rPr>
              <w:t>Пункт 10.</w:t>
            </w:r>
            <w:r w:rsidR="00F26E47">
              <w:rPr>
                <w:sz w:val="22"/>
                <w:szCs w:val="22"/>
              </w:rPr>
              <w:t>20</w:t>
            </w:r>
            <w:r>
              <w:rPr>
                <w:sz w:val="22"/>
                <w:szCs w:val="22"/>
              </w:rPr>
              <w:t xml:space="preserve"> раздела 10 </w:t>
            </w:r>
            <w:r w:rsidRPr="004C7134">
              <w:rPr>
                <w:sz w:val="22"/>
                <w:szCs w:val="22"/>
              </w:rPr>
              <w:t>положения о порядке проведения закупок автономной некоммерческой организации «Центр городского развития Мурманской области»</w:t>
            </w:r>
            <w:r>
              <w:rPr>
                <w:sz w:val="22"/>
                <w:szCs w:val="22"/>
              </w:rPr>
              <w:t>.</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28979483" w14:textId="77777777" w:rsidR="00AB1F7E" w:rsidRPr="00A022A7" w:rsidRDefault="00AB1F7E" w:rsidP="00AB1F7E">
            <w:pPr>
              <w:autoSpaceDE w:val="0"/>
              <w:autoSpaceDN w:val="0"/>
              <w:adjustRightInd w:val="0"/>
              <w:jc w:val="both"/>
              <w:rPr>
                <w:b/>
                <w:bCs/>
                <w:color w:val="000000"/>
              </w:rPr>
            </w:pPr>
            <w:r w:rsidRPr="00A022A7">
              <w:rPr>
                <w:color w:val="FF0000"/>
              </w:rPr>
              <w:t xml:space="preserve"> </w:t>
            </w:r>
            <w:r w:rsidRPr="00A022A7">
              <w:rPr>
                <w:b/>
                <w:bCs/>
                <w:color w:val="000000"/>
              </w:rPr>
              <w:t>Автономная некоммерческая организация</w:t>
            </w:r>
          </w:p>
          <w:p w14:paraId="5A291FCF"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76B62735" w14:textId="5A46A908" w:rsidR="00AB1F7E" w:rsidRPr="00A022A7" w:rsidRDefault="00AB1F7E" w:rsidP="00AB1F7E">
            <w:pPr>
              <w:autoSpaceDE w:val="0"/>
              <w:autoSpaceDN w:val="0"/>
              <w:adjustRightInd w:val="0"/>
              <w:jc w:val="both"/>
              <w:rPr>
                <w:bCs/>
                <w:color w:val="000000"/>
              </w:rPr>
            </w:pPr>
            <w:r w:rsidRPr="00A022A7">
              <w:rPr>
                <w:bCs/>
                <w:color w:val="000000"/>
              </w:rPr>
              <w:t>Юридический, почтовый адрес: 18301</w:t>
            </w:r>
            <w:r w:rsidR="00A25D63">
              <w:rPr>
                <w:bCs/>
                <w:color w:val="000000"/>
              </w:rPr>
              <w:t>6</w:t>
            </w:r>
            <w:r w:rsidRPr="00A022A7">
              <w:rPr>
                <w:bCs/>
                <w:color w:val="000000"/>
              </w:rPr>
              <w:t xml:space="preserve">, Мурманск, ул. Софьи Перовской, д. 2, каб. 225, тел./факс: +7(921)174-70-14.   </w:t>
            </w:r>
          </w:p>
          <w:p w14:paraId="450B0262" w14:textId="77777777" w:rsidR="00AB1F7E" w:rsidRPr="00A022A7" w:rsidRDefault="00AB1F7E" w:rsidP="00AB1F7E">
            <w:pPr>
              <w:autoSpaceDE w:val="0"/>
              <w:autoSpaceDN w:val="0"/>
              <w:adjustRightInd w:val="0"/>
              <w:jc w:val="both"/>
              <w:rPr>
                <w:bCs/>
                <w:color w:val="000000"/>
              </w:rPr>
            </w:pPr>
            <w:r w:rsidRPr="00A022A7">
              <w:rPr>
                <w:bCs/>
                <w:color w:val="000000"/>
              </w:rPr>
              <w:t xml:space="preserve">Номера контактных телефонов: +7(921)174-70-14 в рабочие дни с 9.00 до 16.00 по московскому времени. </w:t>
            </w:r>
          </w:p>
          <w:p w14:paraId="52673341" w14:textId="77777777" w:rsidR="00AB1F7E" w:rsidRPr="00A022A7" w:rsidRDefault="00AB1F7E" w:rsidP="00AB1F7E">
            <w:pPr>
              <w:autoSpaceDE w:val="0"/>
              <w:autoSpaceDN w:val="0"/>
              <w:adjustRightInd w:val="0"/>
              <w:jc w:val="both"/>
              <w:rPr>
                <w:bCs/>
                <w:color w:val="000000"/>
                <w:lang w:val="en-US"/>
              </w:rPr>
            </w:pPr>
            <w:r w:rsidRPr="00A022A7">
              <w:rPr>
                <w:bCs/>
                <w:color w:val="000000"/>
                <w:lang w:val="en-US"/>
              </w:rPr>
              <w:t>e-mail: a.vavilova@gorod51.com</w:t>
            </w:r>
          </w:p>
          <w:p w14:paraId="3DE971EF" w14:textId="5C2633A8" w:rsidR="00AB1F7E" w:rsidRPr="001A0EFD" w:rsidRDefault="00AB1F7E" w:rsidP="00AB1F7E">
            <w:pPr>
              <w:autoSpaceDE w:val="0"/>
              <w:autoSpaceDN w:val="0"/>
              <w:adjustRightInd w:val="0"/>
              <w:jc w:val="both"/>
              <w:rPr>
                <w:bCs/>
                <w:color w:val="000000"/>
                <w:sz w:val="18"/>
                <w:szCs w:val="18"/>
              </w:rPr>
            </w:pPr>
            <w:r w:rsidRPr="00A022A7">
              <w:rPr>
                <w:bCs/>
                <w:color w:val="000000"/>
              </w:rPr>
              <w:t>Контактное лицо по закупочной документации: Анастасия Андреевна Вавилова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38A12903" w14:textId="77777777" w:rsidR="00AB1F7E" w:rsidRPr="00A022A7" w:rsidRDefault="00AB1F7E" w:rsidP="00AB1F7E">
            <w:pPr>
              <w:autoSpaceDE w:val="0"/>
              <w:autoSpaceDN w:val="0"/>
              <w:adjustRightInd w:val="0"/>
              <w:jc w:val="both"/>
              <w:rPr>
                <w:b/>
                <w:bCs/>
                <w:color w:val="000000"/>
              </w:rPr>
            </w:pPr>
            <w:r w:rsidRPr="00A022A7">
              <w:rPr>
                <w:b/>
                <w:bCs/>
                <w:color w:val="000000"/>
              </w:rPr>
              <w:t>Автономная некоммерческая организация</w:t>
            </w:r>
          </w:p>
          <w:p w14:paraId="19AF1D40"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6E01ECD3" w14:textId="2BC975D7" w:rsidR="00AB1F7E" w:rsidRPr="00A022A7" w:rsidRDefault="00AB1F7E" w:rsidP="00AB1F7E">
            <w:pPr>
              <w:autoSpaceDE w:val="0"/>
              <w:autoSpaceDN w:val="0"/>
              <w:adjustRightInd w:val="0"/>
              <w:jc w:val="both"/>
              <w:rPr>
                <w:bCs/>
                <w:color w:val="000000"/>
              </w:rPr>
            </w:pPr>
            <w:r w:rsidRPr="00A022A7">
              <w:rPr>
                <w:bCs/>
                <w:color w:val="000000"/>
              </w:rPr>
              <w:t>Юридический, почтовый адрес: 18301</w:t>
            </w:r>
            <w:r w:rsidR="00A25D63">
              <w:rPr>
                <w:bCs/>
                <w:color w:val="000000"/>
              </w:rPr>
              <w:t>6</w:t>
            </w:r>
            <w:r w:rsidRPr="00A022A7">
              <w:rPr>
                <w:bCs/>
                <w:color w:val="000000"/>
              </w:rPr>
              <w:t xml:space="preserve">, Мурманск, ул. Софьи Перовской, д. 2, каб. 225, тел./факс: +7(921)174-70-14.   </w:t>
            </w:r>
          </w:p>
          <w:p w14:paraId="5AE74CEB" w14:textId="77777777" w:rsidR="00AB1F7E" w:rsidRPr="00A022A7" w:rsidRDefault="00AB1F7E" w:rsidP="00AB1F7E">
            <w:pPr>
              <w:autoSpaceDE w:val="0"/>
              <w:autoSpaceDN w:val="0"/>
              <w:adjustRightInd w:val="0"/>
              <w:jc w:val="both"/>
              <w:rPr>
                <w:bCs/>
                <w:color w:val="000000"/>
              </w:rPr>
            </w:pPr>
            <w:r w:rsidRPr="00A022A7">
              <w:rPr>
                <w:b/>
                <w:bCs/>
                <w:color w:val="000000"/>
              </w:rPr>
              <w:t>Номера контактных телефонов:</w:t>
            </w:r>
            <w:r w:rsidRPr="00A022A7">
              <w:rPr>
                <w:bCs/>
                <w:color w:val="000000"/>
              </w:rPr>
              <w:t xml:space="preserve"> +7(921)174-70-14 в рабочие дни с 9.00 до 16.00 по московскому времени. </w:t>
            </w:r>
          </w:p>
          <w:p w14:paraId="767EAD5B" w14:textId="77777777" w:rsidR="00AB1F7E" w:rsidRPr="00A022A7" w:rsidRDefault="00AB1F7E" w:rsidP="00AB1F7E">
            <w:pPr>
              <w:autoSpaceDE w:val="0"/>
              <w:autoSpaceDN w:val="0"/>
              <w:adjustRightInd w:val="0"/>
              <w:jc w:val="both"/>
              <w:rPr>
                <w:bCs/>
                <w:color w:val="000000"/>
                <w:lang w:val="en-US"/>
              </w:rPr>
            </w:pPr>
            <w:r w:rsidRPr="00A022A7">
              <w:rPr>
                <w:b/>
                <w:bCs/>
                <w:color w:val="000000"/>
                <w:lang w:val="en-US"/>
              </w:rPr>
              <w:t>e-mail:</w:t>
            </w:r>
            <w:r w:rsidRPr="00A022A7">
              <w:rPr>
                <w:bCs/>
                <w:color w:val="000000"/>
                <w:lang w:val="en-US"/>
              </w:rPr>
              <w:t xml:space="preserve">  a.vavilova@gorod51.com</w:t>
            </w:r>
          </w:p>
          <w:p w14:paraId="61570B4F" w14:textId="74CD8207" w:rsidR="00AB1F7E" w:rsidRPr="001A0EFD" w:rsidRDefault="00AB1F7E" w:rsidP="00AB1F7E">
            <w:pPr>
              <w:jc w:val="both"/>
              <w:rPr>
                <w:noProof/>
                <w:color w:val="000000"/>
              </w:rPr>
            </w:pPr>
            <w:r w:rsidRPr="00A022A7">
              <w:rPr>
                <w:b/>
                <w:bCs/>
                <w:color w:val="000000"/>
              </w:rPr>
              <w:t>Контактное лицо по закупочной документации:</w:t>
            </w:r>
            <w:r w:rsidRPr="00A022A7">
              <w:rPr>
                <w:bCs/>
                <w:color w:val="000000"/>
              </w:rPr>
              <w:t xml:space="preserve"> Анастасия Андреевна Вавилова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2C24080A" w:rsidR="006929E8" w:rsidRPr="001A0EFD" w:rsidRDefault="006929E8" w:rsidP="00B612B5">
            <w:pPr>
              <w:jc w:val="both"/>
              <w:rPr>
                <w:b/>
                <w:color w:val="000000"/>
              </w:rPr>
            </w:pPr>
            <w:r w:rsidRPr="001A0EFD">
              <w:rPr>
                <w:b/>
                <w:color w:val="000000"/>
              </w:rPr>
              <w:t xml:space="preserve">Предмет договора с указанием </w:t>
            </w:r>
          </w:p>
        </w:tc>
        <w:tc>
          <w:tcPr>
            <w:tcW w:w="3334" w:type="pct"/>
            <w:tcBorders>
              <w:top w:val="single" w:sz="4" w:space="0" w:color="auto"/>
              <w:left w:val="single" w:sz="4" w:space="0" w:color="auto"/>
              <w:bottom w:val="single" w:sz="4" w:space="0" w:color="auto"/>
              <w:right w:val="single" w:sz="4" w:space="0" w:color="auto"/>
            </w:tcBorders>
          </w:tcPr>
          <w:p w14:paraId="12AA6DB5" w14:textId="2433FAD5" w:rsidR="00AB1F7E" w:rsidRPr="00A022A7" w:rsidRDefault="00AB1F7E" w:rsidP="00F26E47">
            <w:pPr>
              <w:keepNext/>
              <w:widowControl w:val="0"/>
              <w:ind w:firstLine="318"/>
              <w:jc w:val="both"/>
              <w:rPr>
                <w:b/>
              </w:rPr>
            </w:pPr>
            <w:r>
              <w:rPr>
                <w:b/>
              </w:rPr>
              <w:t xml:space="preserve">Предмет: </w:t>
            </w:r>
            <w:r w:rsidR="00F26E47">
              <w:rPr>
                <w:b/>
              </w:rPr>
              <w:t>поставка</w:t>
            </w:r>
            <w:r w:rsidR="00CB6EDE">
              <w:rPr>
                <w:b/>
              </w:rPr>
              <w:t xml:space="preserve"> морских сухогрузных</w:t>
            </w:r>
            <w:r w:rsidR="00F26E47">
              <w:rPr>
                <w:b/>
              </w:rPr>
              <w:t xml:space="preserve"> контейнеров </w:t>
            </w:r>
            <w:r w:rsidR="00F26E47" w:rsidRPr="00F26E47">
              <w:rPr>
                <w:b/>
              </w:rPr>
              <w:t>в рамках организации молодежного</w:t>
            </w:r>
            <w:r w:rsidR="00F26E47">
              <w:rPr>
                <w:b/>
              </w:rPr>
              <w:t xml:space="preserve"> пространства «Арт-резиденция» </w:t>
            </w:r>
            <w:r w:rsidR="00F26E47" w:rsidRPr="00F26E47">
              <w:rPr>
                <w:b/>
              </w:rPr>
              <w:t>(«Контейнер-холл»)</w:t>
            </w:r>
            <w:r w:rsidRPr="00A022A7">
              <w:rPr>
                <w:b/>
              </w:rPr>
              <w:t>.</w:t>
            </w:r>
          </w:p>
          <w:p w14:paraId="2F3F7F6A" w14:textId="77777777" w:rsidR="00AB1F7E" w:rsidRPr="00A022A7" w:rsidRDefault="00AB1F7E" w:rsidP="00AB1F7E">
            <w:pPr>
              <w:keepNext/>
              <w:widowControl w:val="0"/>
              <w:ind w:firstLine="318"/>
              <w:jc w:val="both"/>
              <w:rPr>
                <w:b/>
                <w:i/>
                <w:color w:val="FF0000"/>
              </w:rPr>
            </w:pPr>
          </w:p>
          <w:p w14:paraId="439A497C" w14:textId="3788B69A" w:rsidR="006929E8" w:rsidRPr="001A0EFD" w:rsidRDefault="00AB1F7E" w:rsidP="00CB6EDE">
            <w:pPr>
              <w:tabs>
                <w:tab w:val="left" w:pos="540"/>
                <w:tab w:val="left" w:pos="851"/>
                <w:tab w:val="left" w:pos="993"/>
              </w:tabs>
              <w:ind w:firstLine="320"/>
              <w:jc w:val="both"/>
              <w:rPr>
                <w:noProof/>
                <w:color w:val="000000"/>
              </w:rPr>
            </w:pPr>
            <w:r w:rsidRPr="001A0EFD">
              <w:rPr>
                <w:b/>
                <w:color w:val="000000"/>
              </w:rPr>
              <w:t xml:space="preserve">Объем </w:t>
            </w:r>
            <w:r w:rsidR="00CB6EDE">
              <w:rPr>
                <w:b/>
                <w:color w:val="000000"/>
              </w:rPr>
              <w:t>поставляемых товаров</w:t>
            </w:r>
            <w:r w:rsidRPr="001A0EFD">
              <w:rPr>
                <w:b/>
                <w:color w:val="000000"/>
              </w:rPr>
              <w:t>,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 xml:space="preserve">в разделе II «Техническое </w:t>
            </w:r>
            <w:r w:rsidR="00B612B5">
              <w:rPr>
                <w:i/>
                <w:color w:val="000000"/>
              </w:rPr>
              <w:t>задание» данной</w:t>
            </w:r>
            <w:r w:rsidRPr="00A022A7">
              <w:rPr>
                <w:i/>
                <w:color w:val="000000"/>
              </w:rPr>
              <w:t xml:space="preserve">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7A133FAD" w14:textId="07BEEC3E" w:rsidR="00AB1F7E" w:rsidRPr="003622C7" w:rsidRDefault="00AB1F7E" w:rsidP="00AB1F7E">
            <w:pPr>
              <w:keepNext/>
              <w:widowControl w:val="0"/>
              <w:ind w:firstLine="318"/>
              <w:jc w:val="both"/>
              <w:rPr>
                <w:b/>
                <w:bCs/>
              </w:rPr>
            </w:pPr>
            <w:r w:rsidRPr="00A022A7">
              <w:rPr>
                <w:b/>
                <w:bCs/>
                <w:color w:val="000000"/>
              </w:rPr>
              <w:t xml:space="preserve">Место </w:t>
            </w:r>
            <w:r w:rsidR="00F26E47">
              <w:rPr>
                <w:b/>
                <w:bCs/>
                <w:color w:val="000000"/>
              </w:rPr>
              <w:t>поставки товаров</w:t>
            </w:r>
            <w:r w:rsidRPr="003622C7">
              <w:rPr>
                <w:b/>
                <w:bCs/>
              </w:rPr>
              <w:t>:</w:t>
            </w:r>
          </w:p>
          <w:p w14:paraId="3C5FC0C7" w14:textId="558B12FD" w:rsidR="006929E8" w:rsidRPr="00F26E47" w:rsidRDefault="00F26E47" w:rsidP="00B612B5">
            <w:pPr>
              <w:keepNext/>
              <w:widowControl w:val="0"/>
              <w:ind w:firstLine="318"/>
              <w:jc w:val="both"/>
              <w:rPr>
                <w:bCs/>
                <w:color w:val="000000"/>
                <w:sz w:val="18"/>
                <w:szCs w:val="18"/>
              </w:rPr>
            </w:pPr>
            <w:r w:rsidRPr="00F26E47">
              <w:rPr>
                <w:sz w:val="18"/>
                <w:szCs w:val="18"/>
              </w:rPr>
              <w:t>улица Генералова 22, Мурманск, Мурманская обл.</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422135E" w:rsidR="00AB1F7E" w:rsidRPr="001A0EFD" w:rsidRDefault="0010706C"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621D9C63" w:rsidR="00AB1F7E" w:rsidRPr="00A022A7" w:rsidRDefault="00F26E47" w:rsidP="00AB1F7E">
            <w:pPr>
              <w:keepNext/>
              <w:keepLines/>
              <w:ind w:firstLine="318"/>
              <w:jc w:val="both"/>
              <w:rPr>
                <w:b/>
                <w:bCs/>
                <w:color w:val="FF0000"/>
              </w:rPr>
            </w:pPr>
            <w:r>
              <w:rPr>
                <w:b/>
                <w:bCs/>
              </w:rPr>
              <w:t>2 000 000</w:t>
            </w:r>
            <w:r w:rsidR="00836154" w:rsidRPr="00836154">
              <w:rPr>
                <w:b/>
                <w:bCs/>
              </w:rPr>
              <w:t xml:space="preserve"> (</w:t>
            </w:r>
            <w:r>
              <w:rPr>
                <w:b/>
                <w:bCs/>
              </w:rPr>
              <w:t>два миллиона</w:t>
            </w:r>
            <w:r w:rsidR="009D75DE" w:rsidRPr="00836154">
              <w:rPr>
                <w:b/>
                <w:bCs/>
              </w:rPr>
              <w:t>) рубл</w:t>
            </w:r>
            <w:r w:rsidR="00836154" w:rsidRPr="00836154">
              <w:rPr>
                <w:b/>
                <w:bCs/>
              </w:rPr>
              <w:t>ей</w:t>
            </w:r>
            <w:r w:rsidR="009D75DE" w:rsidRPr="00836154">
              <w:rPr>
                <w:b/>
                <w:bCs/>
              </w:rPr>
              <w:t xml:space="preserve"> </w:t>
            </w:r>
            <w:r w:rsidR="00836154" w:rsidRPr="00836154">
              <w:rPr>
                <w:b/>
                <w:bCs/>
              </w:rPr>
              <w:t>00</w:t>
            </w:r>
            <w:r w:rsidR="009D75DE" w:rsidRPr="00836154">
              <w:rPr>
                <w:b/>
                <w:bCs/>
              </w:rPr>
              <w:t xml:space="preserve"> копе</w:t>
            </w:r>
            <w:r w:rsidR="00836154" w:rsidRPr="00836154">
              <w:rPr>
                <w:b/>
                <w:bCs/>
              </w:rPr>
              <w:t>ек</w:t>
            </w:r>
            <w:r w:rsidR="00AB1F7E" w:rsidRPr="00836154">
              <w:rPr>
                <w:b/>
                <w:bCs/>
              </w:rPr>
              <w:t>, в том числе НДС-20%.</w:t>
            </w:r>
          </w:p>
          <w:p w14:paraId="560C7579" w14:textId="351C6DB9"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w:t>
            </w:r>
            <w:r w:rsidR="00836154">
              <w:rPr>
                <w:color w:val="000000"/>
              </w:rPr>
              <w:t>1</w:t>
            </w:r>
            <w:r w:rsidR="005B0D19">
              <w:rPr>
                <w:color w:val="000000"/>
              </w:rPr>
              <w:t xml:space="preserve">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67D64D6D" w14:textId="77777777" w:rsidR="00B612B5"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7DA181C4" w:rsidR="00AB1F7E" w:rsidRPr="00A022A7" w:rsidRDefault="00AB1F7E" w:rsidP="00AB1F7E">
            <w:pPr>
              <w:tabs>
                <w:tab w:val="left" w:pos="851"/>
              </w:tabs>
              <w:ind w:firstLine="324"/>
              <w:jc w:val="both"/>
            </w:pPr>
            <w:r w:rsidRPr="00A022A7">
              <w:t>средств</w:t>
            </w:r>
            <w:r w:rsidR="00A25D63">
              <w:t>а</w:t>
            </w:r>
            <w:r w:rsidRPr="00A022A7">
              <w:t xml:space="preserve"> </w:t>
            </w:r>
            <w:r w:rsidR="00B612B5">
              <w:t>а</w:t>
            </w:r>
            <w:r w:rsidRPr="00A022A7">
              <w:t>втономной некоммерческой организации «Центр городско</w:t>
            </w:r>
            <w:r w:rsidR="00A25D63">
              <w:t xml:space="preserve">го развития Мурманской области», </w:t>
            </w:r>
            <w:r w:rsidRPr="00A022A7">
              <w:t>предусмотренные на 2021 год.</w:t>
            </w:r>
          </w:p>
          <w:p w14:paraId="6A3A05A6" w14:textId="77777777" w:rsidR="00AB1F7E" w:rsidRPr="00A022A7" w:rsidRDefault="00AB1F7E" w:rsidP="00AB1F7E">
            <w:pPr>
              <w:tabs>
                <w:tab w:val="left" w:pos="851"/>
              </w:tabs>
              <w:ind w:firstLine="324"/>
              <w:jc w:val="both"/>
            </w:pPr>
          </w:p>
          <w:p w14:paraId="4EF7A7EA" w14:textId="77777777" w:rsidR="00AB1F7E" w:rsidRPr="00A022A7" w:rsidRDefault="00AB1F7E" w:rsidP="00AB1F7E">
            <w:pPr>
              <w:spacing w:line="276" w:lineRule="auto"/>
              <w:ind w:firstLine="709"/>
              <w:jc w:val="both"/>
            </w:pPr>
            <w:r w:rsidRPr="00A022A7">
              <w:lastRenderedPageBreak/>
              <w:t>Начальная (максимальная) цена договора – включает в себя все затраты, накладные расходы, налоги, пошлины, таможенные платежи, страхование и прочие сборы, которые подрядчик (поставщик,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0DF1AA75" w14:textId="77777777" w:rsidR="00AB1F7E" w:rsidRPr="00A022A7" w:rsidRDefault="00AB1F7E" w:rsidP="00AB1F7E">
            <w:pPr>
              <w:spacing w:line="276" w:lineRule="auto"/>
              <w:ind w:firstLine="709"/>
              <w:jc w:val="both"/>
            </w:pPr>
          </w:p>
          <w:p w14:paraId="20C53CF2" w14:textId="18431A55" w:rsidR="00AB1F7E" w:rsidRPr="001A0EFD" w:rsidRDefault="00AB1F7E" w:rsidP="002C2860">
            <w:pPr>
              <w:autoSpaceDE w:val="0"/>
              <w:autoSpaceDN w:val="0"/>
              <w:adjustRightInd w:val="0"/>
              <w:jc w:val="both"/>
              <w:rPr>
                <w:color w:val="000000"/>
              </w:rPr>
            </w:pPr>
            <w:r w:rsidRPr="00A022A7">
              <w:t xml:space="preserve">Валюта </w:t>
            </w:r>
            <w:r w:rsidR="002C2860">
              <w:t>закупки</w:t>
            </w:r>
            <w:r w:rsidRPr="00A022A7">
              <w:t>: Российский рубль.</w:t>
            </w:r>
          </w:p>
        </w:tc>
      </w:tr>
      <w:tr w:rsidR="00780EB4" w:rsidRPr="001A0EFD" w14:paraId="43F5CF88"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65333250" w14:textId="77777777" w:rsidR="00780EB4" w:rsidRDefault="00780EB4" w:rsidP="00780EB4">
            <w:pPr>
              <w:pStyle w:val="a9"/>
              <w:widowControl w:val="0"/>
              <w:tabs>
                <w:tab w:val="left" w:pos="110"/>
              </w:tabs>
              <w:spacing w:after="0"/>
              <w:jc w:val="center"/>
              <w:rPr>
                <w:b/>
                <w:color w:val="000000"/>
                <w:sz w:val="20"/>
                <w:lang w:val="ru-RU" w:eastAsia="en-US"/>
              </w:rPr>
            </w:pPr>
          </w:p>
        </w:tc>
        <w:tc>
          <w:tcPr>
            <w:tcW w:w="1326" w:type="pct"/>
            <w:tcBorders>
              <w:top w:val="single" w:sz="4" w:space="0" w:color="auto"/>
              <w:left w:val="single" w:sz="4" w:space="0" w:color="auto"/>
              <w:bottom w:val="single" w:sz="4" w:space="0" w:color="auto"/>
              <w:right w:val="single" w:sz="4" w:space="0" w:color="auto"/>
            </w:tcBorders>
          </w:tcPr>
          <w:p w14:paraId="781E0D09" w14:textId="7F1DFE4C" w:rsidR="00780EB4" w:rsidRPr="001A0EFD" w:rsidRDefault="00780EB4" w:rsidP="00780EB4">
            <w:pPr>
              <w:jc w:val="both"/>
              <w:rPr>
                <w:b/>
                <w:color w:val="000000"/>
                <w:sz w:val="18"/>
                <w:szCs w:val="18"/>
              </w:rPr>
            </w:pPr>
            <w:r w:rsidRPr="00A022A7">
              <w:rPr>
                <w:b/>
                <w:color w:val="000000"/>
              </w:rPr>
              <w:t>Форма, сроки и порядок оплаты товара, работы, услуги</w:t>
            </w:r>
          </w:p>
        </w:tc>
        <w:tc>
          <w:tcPr>
            <w:tcW w:w="3334" w:type="pct"/>
            <w:tcBorders>
              <w:top w:val="single" w:sz="4" w:space="0" w:color="auto"/>
              <w:left w:val="single" w:sz="4" w:space="0" w:color="auto"/>
              <w:bottom w:val="single" w:sz="4" w:space="0" w:color="auto"/>
              <w:right w:val="single" w:sz="4" w:space="0" w:color="auto"/>
            </w:tcBorders>
          </w:tcPr>
          <w:p w14:paraId="5147E269" w14:textId="77777777" w:rsidR="00F26E47" w:rsidRPr="00F26E47" w:rsidRDefault="00F26E47" w:rsidP="00F26E47">
            <w:pPr>
              <w:ind w:firstLine="320"/>
              <w:jc w:val="both"/>
              <w:rPr>
                <w:bCs/>
              </w:rPr>
            </w:pPr>
            <w:r w:rsidRPr="00F26E47">
              <w:rPr>
                <w:bCs/>
              </w:rPr>
              <w:t xml:space="preserve">Оплата в полном объеме производится Покупателем путем перечисления денежной суммы на расчетный счет Поставщика не позднее 30 (тридцати) рабочих дней с момента подписания Покупателем товарной накладной или универсального передаточного документа, на основании выставленного Поставщиком счета/счет-фактуры.  </w:t>
            </w:r>
          </w:p>
          <w:p w14:paraId="33E71AA4" w14:textId="42EF22B2" w:rsidR="00780EB4" w:rsidRPr="00B612B5" w:rsidRDefault="00F26E47" w:rsidP="00F26E47">
            <w:pPr>
              <w:keepNext/>
              <w:keepLines/>
              <w:ind w:firstLine="318"/>
              <w:jc w:val="both"/>
              <w:rPr>
                <w:b/>
                <w:bCs/>
                <w:highlight w:val="yellow"/>
              </w:rPr>
            </w:pPr>
            <w:r w:rsidRPr="00F26E47">
              <w:rPr>
                <w:bCs/>
              </w:rPr>
              <w:t>Датой оплаты считается дата списания денежных средств со счета Покупателя. За дальнейшее прохождение денежных средств Покупатель ответственности не несет, при этом Поставщик самостоятельно несет ответственность в случае предоставления Покупателю недостоверных реквизитов</w:t>
            </w:r>
          </w:p>
        </w:tc>
      </w:tr>
      <w:tr w:rsidR="00780EB4" w:rsidRPr="001A0EFD" w14:paraId="785A71C1"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72B42E0" w14:textId="77777777" w:rsidR="00780EB4" w:rsidRDefault="00780EB4" w:rsidP="00780EB4">
            <w:pPr>
              <w:pStyle w:val="a9"/>
              <w:widowControl w:val="0"/>
              <w:tabs>
                <w:tab w:val="left" w:pos="110"/>
              </w:tabs>
              <w:spacing w:after="0"/>
              <w:jc w:val="center"/>
              <w:rPr>
                <w:b/>
                <w:color w:val="000000"/>
                <w:sz w:val="20"/>
                <w:lang w:val="ru-RU" w:eastAsia="en-US"/>
              </w:rPr>
            </w:pPr>
          </w:p>
        </w:tc>
        <w:tc>
          <w:tcPr>
            <w:tcW w:w="1326" w:type="pct"/>
            <w:tcBorders>
              <w:top w:val="single" w:sz="4" w:space="0" w:color="auto"/>
              <w:left w:val="single" w:sz="4" w:space="0" w:color="auto"/>
              <w:bottom w:val="single" w:sz="4" w:space="0" w:color="auto"/>
              <w:right w:val="single" w:sz="4" w:space="0" w:color="auto"/>
            </w:tcBorders>
          </w:tcPr>
          <w:p w14:paraId="71B148BD" w14:textId="6584B1DD" w:rsidR="00780EB4" w:rsidRPr="00A022A7" w:rsidRDefault="00780EB4" w:rsidP="00780EB4">
            <w:pPr>
              <w:jc w:val="both"/>
              <w:rPr>
                <w:b/>
                <w:color w:val="000000"/>
              </w:rPr>
            </w:pPr>
            <w:r>
              <w:rPr>
                <w:b/>
                <w:color w:val="000000"/>
              </w:rPr>
              <w:t>У</w:t>
            </w:r>
            <w:r w:rsidRPr="00A022A7">
              <w:rPr>
                <w:b/>
                <w:color w:val="000000"/>
              </w:rPr>
              <w:t>словия и сроки (периоды)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2D6BAA71" w14:textId="4A19FF6B" w:rsidR="00780EB4" w:rsidRDefault="00780EB4" w:rsidP="00780EB4">
            <w:pPr>
              <w:keepNext/>
              <w:widowControl w:val="0"/>
              <w:ind w:firstLine="318"/>
              <w:jc w:val="both"/>
              <w:rPr>
                <w:b/>
                <w:bCs/>
              </w:rPr>
            </w:pPr>
            <w:r w:rsidRPr="00A022A7">
              <w:rPr>
                <w:b/>
                <w:bCs/>
              </w:rPr>
              <w:t xml:space="preserve">      Сроки </w:t>
            </w:r>
            <w:r w:rsidR="00CB6EDE">
              <w:rPr>
                <w:b/>
                <w:bCs/>
              </w:rPr>
              <w:t>поставки товара</w:t>
            </w:r>
            <w:r w:rsidRPr="00A022A7">
              <w:rPr>
                <w:b/>
                <w:bCs/>
              </w:rPr>
              <w:t xml:space="preserve">: </w:t>
            </w:r>
          </w:p>
          <w:p w14:paraId="4D2601F7" w14:textId="1249CAFB" w:rsidR="00F26E47" w:rsidRPr="00F26E47" w:rsidRDefault="00F26E47" w:rsidP="00F26E47">
            <w:pPr>
              <w:keepNext/>
              <w:widowControl w:val="0"/>
              <w:ind w:firstLine="318"/>
              <w:jc w:val="both"/>
              <w:rPr>
                <w:bCs/>
                <w:color w:val="000000"/>
              </w:rPr>
            </w:pPr>
            <w:r w:rsidRPr="00F26E47">
              <w:rPr>
                <w:bCs/>
                <w:color w:val="000000"/>
              </w:rPr>
              <w:t xml:space="preserve">Товар должен быть поставлен Поставщиком в срок не позднее 21 августа 2021 года. </w:t>
            </w:r>
          </w:p>
          <w:p w14:paraId="1F09DDBE" w14:textId="2A628B0C" w:rsidR="00780EB4" w:rsidRPr="00A022A7" w:rsidRDefault="00F26E47" w:rsidP="00F26E47">
            <w:pPr>
              <w:keepNext/>
              <w:widowControl w:val="0"/>
              <w:ind w:firstLine="318"/>
              <w:jc w:val="both"/>
              <w:rPr>
                <w:iCs/>
                <w:color w:val="000000"/>
              </w:rPr>
            </w:pPr>
            <w:r w:rsidRPr="00F26E47">
              <w:rPr>
                <w:bCs/>
                <w:color w:val="000000"/>
              </w:rPr>
              <w:t>Датой поставки товара считается дата передачи товара Покупателю.</w:t>
            </w:r>
          </w:p>
          <w:p w14:paraId="394071CC" w14:textId="277DFF2F" w:rsidR="00780EB4" w:rsidRPr="00E975E0" w:rsidRDefault="00780EB4" w:rsidP="00CB6EDE">
            <w:pPr>
              <w:ind w:firstLine="411"/>
              <w:jc w:val="both"/>
              <w:rPr>
                <w:bCs/>
              </w:rPr>
            </w:pPr>
            <w:r w:rsidRPr="00A022A7">
              <w:rPr>
                <w:b/>
                <w:bCs/>
                <w:color w:val="000000"/>
              </w:rPr>
              <w:t xml:space="preserve">       Условия </w:t>
            </w:r>
            <w:r w:rsidR="00CB6EDE">
              <w:rPr>
                <w:b/>
                <w:bCs/>
                <w:color w:val="000000"/>
              </w:rPr>
              <w:t>поставки товара</w:t>
            </w:r>
            <w:r w:rsidRPr="00A022A7">
              <w:rPr>
                <w:b/>
                <w:bCs/>
                <w:color w:val="000000"/>
              </w:rPr>
              <w:t>:</w:t>
            </w:r>
            <w:r w:rsidRPr="00A022A7">
              <w:rPr>
                <w:color w:val="000000"/>
              </w:rPr>
              <w:t xml:space="preserve"> в соответствии </w:t>
            </w:r>
            <w:r w:rsidRPr="00A022A7">
              <w:rPr>
                <w:i/>
                <w:color w:val="000000"/>
              </w:rPr>
              <w:t xml:space="preserve">с </w:t>
            </w:r>
            <w:r w:rsidRPr="00A022A7">
              <w:rPr>
                <w:i/>
              </w:rPr>
              <w:t>разделом III «Договор»</w:t>
            </w:r>
            <w:r w:rsidRPr="00A022A7">
              <w:rPr>
                <w:i/>
                <w:color w:val="000000"/>
              </w:rPr>
              <w:t xml:space="preserve"> документации.</w:t>
            </w:r>
          </w:p>
        </w:tc>
      </w:tr>
      <w:tr w:rsidR="00780EB4" w:rsidRPr="001A0EFD" w14:paraId="26DF2CE2"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240208C" w14:textId="77777777" w:rsidR="00780EB4" w:rsidRDefault="00780EB4" w:rsidP="00780EB4">
            <w:pPr>
              <w:pStyle w:val="a9"/>
              <w:widowControl w:val="0"/>
              <w:tabs>
                <w:tab w:val="left" w:pos="110"/>
              </w:tabs>
              <w:spacing w:after="0"/>
              <w:jc w:val="center"/>
              <w:rPr>
                <w:b/>
                <w:color w:val="000000"/>
                <w:sz w:val="20"/>
                <w:lang w:val="ru-RU" w:eastAsia="en-US"/>
              </w:rPr>
            </w:pPr>
          </w:p>
        </w:tc>
        <w:tc>
          <w:tcPr>
            <w:tcW w:w="1326" w:type="pct"/>
            <w:tcBorders>
              <w:top w:val="single" w:sz="4" w:space="0" w:color="auto"/>
              <w:left w:val="single" w:sz="4" w:space="0" w:color="auto"/>
              <w:bottom w:val="single" w:sz="4" w:space="0" w:color="auto"/>
              <w:right w:val="single" w:sz="4" w:space="0" w:color="auto"/>
            </w:tcBorders>
          </w:tcPr>
          <w:p w14:paraId="612D6C28" w14:textId="7F04E121" w:rsidR="00780EB4" w:rsidRPr="00A022A7" w:rsidRDefault="00780EB4" w:rsidP="00780EB4">
            <w:pPr>
              <w:jc w:val="both"/>
              <w:rPr>
                <w:b/>
                <w:color w:val="000000"/>
              </w:rPr>
            </w:pPr>
            <w:r>
              <w:rPr>
                <w:b/>
                <w:color w:val="000000"/>
              </w:rPr>
              <w:t>Сроки размещения закупки</w:t>
            </w:r>
          </w:p>
        </w:tc>
        <w:tc>
          <w:tcPr>
            <w:tcW w:w="3334" w:type="pct"/>
            <w:tcBorders>
              <w:top w:val="single" w:sz="4" w:space="0" w:color="auto"/>
              <w:left w:val="single" w:sz="4" w:space="0" w:color="auto"/>
              <w:bottom w:val="single" w:sz="4" w:space="0" w:color="auto"/>
              <w:right w:val="single" w:sz="4" w:space="0" w:color="auto"/>
            </w:tcBorders>
          </w:tcPr>
          <w:p w14:paraId="37244A99" w14:textId="569E7A99" w:rsidR="00780EB4" w:rsidRPr="00A022A7" w:rsidRDefault="00780EB4" w:rsidP="00780EB4">
            <w:pPr>
              <w:ind w:firstLine="318"/>
              <w:jc w:val="both"/>
            </w:pPr>
            <w:r w:rsidRPr="00A022A7">
              <w:rPr>
                <w:b/>
              </w:rPr>
              <w:t xml:space="preserve">Дата начала срока подачи заявок на участие в </w:t>
            </w:r>
            <w:r>
              <w:rPr>
                <w:b/>
              </w:rPr>
              <w:t>з</w:t>
            </w:r>
            <w:r w:rsidRPr="00780EB4">
              <w:rPr>
                <w:b/>
              </w:rPr>
              <w:t>акупк</w:t>
            </w:r>
            <w:r>
              <w:rPr>
                <w:b/>
              </w:rPr>
              <w:t>е</w:t>
            </w:r>
            <w:r w:rsidRPr="00780EB4">
              <w:rPr>
                <w:b/>
              </w:rPr>
              <w:t xml:space="preserve"> у единственного поставщика</w:t>
            </w:r>
            <w:r w:rsidRPr="00A022A7">
              <w:rPr>
                <w:b/>
              </w:rPr>
              <w:t>:</w:t>
            </w:r>
            <w:r w:rsidRPr="00A022A7">
              <w:t xml:space="preserve"> </w:t>
            </w:r>
          </w:p>
          <w:p w14:paraId="064EACAF" w14:textId="2A01072B" w:rsidR="00780EB4" w:rsidRPr="00A022A7" w:rsidRDefault="00780EB4" w:rsidP="00780EB4">
            <w:pPr>
              <w:ind w:firstLine="318"/>
              <w:jc w:val="both"/>
              <w:rPr>
                <w:b/>
                <w:bCs/>
                <w:u w:val="single"/>
              </w:rPr>
            </w:pPr>
            <w:r w:rsidRPr="00A022A7">
              <w:t xml:space="preserve">с момента размещения извещения и документации на сайте оператора электронной площадки </w:t>
            </w:r>
            <w:r w:rsidRPr="00A022A7">
              <w:rPr>
                <w:b/>
                <w:bCs/>
                <w:u w:val="single"/>
              </w:rPr>
              <w:t>«</w:t>
            </w:r>
            <w:r w:rsidR="00F26E47">
              <w:rPr>
                <w:b/>
                <w:bCs/>
                <w:u w:val="single"/>
              </w:rPr>
              <w:t>06</w:t>
            </w:r>
            <w:r w:rsidRPr="00A022A7">
              <w:rPr>
                <w:b/>
                <w:bCs/>
                <w:u w:val="single"/>
              </w:rPr>
              <w:t xml:space="preserve">» </w:t>
            </w:r>
            <w:r>
              <w:rPr>
                <w:b/>
                <w:bCs/>
                <w:u w:val="single"/>
              </w:rPr>
              <w:t>августа</w:t>
            </w:r>
            <w:r w:rsidRPr="00A022A7">
              <w:rPr>
                <w:b/>
                <w:bCs/>
                <w:u w:val="single"/>
              </w:rPr>
              <w:t xml:space="preserve"> 2021 года.</w:t>
            </w:r>
          </w:p>
          <w:p w14:paraId="13437052" w14:textId="77777777" w:rsidR="00780EB4" w:rsidRPr="00A022A7" w:rsidRDefault="00780EB4" w:rsidP="00780EB4">
            <w:pPr>
              <w:ind w:firstLine="318"/>
              <w:jc w:val="both"/>
              <w:rPr>
                <w:b/>
                <w:bCs/>
                <w:u w:val="single"/>
              </w:rPr>
            </w:pPr>
          </w:p>
          <w:p w14:paraId="1D38BCDA" w14:textId="17BDD2F5" w:rsidR="00780EB4" w:rsidRPr="00BA0477" w:rsidRDefault="00780EB4" w:rsidP="00780EB4">
            <w:pPr>
              <w:ind w:firstLine="318"/>
              <w:jc w:val="both"/>
              <w:rPr>
                <w:b/>
              </w:rPr>
            </w:pPr>
            <w:r w:rsidRPr="00BA0477">
              <w:rPr>
                <w:b/>
              </w:rPr>
              <w:t xml:space="preserve">Дата и время окончания срока подачи заявок на участие в </w:t>
            </w:r>
            <w:r>
              <w:rPr>
                <w:b/>
              </w:rPr>
              <w:t>з</w:t>
            </w:r>
            <w:r w:rsidRPr="00780EB4">
              <w:rPr>
                <w:b/>
              </w:rPr>
              <w:t>акупк</w:t>
            </w:r>
            <w:r>
              <w:rPr>
                <w:b/>
              </w:rPr>
              <w:t>е</w:t>
            </w:r>
            <w:r w:rsidRPr="00780EB4">
              <w:rPr>
                <w:b/>
              </w:rPr>
              <w:t xml:space="preserve"> у единственного поставщика</w:t>
            </w:r>
            <w:r w:rsidRPr="00BA0477">
              <w:rPr>
                <w:b/>
              </w:rPr>
              <w:t>:</w:t>
            </w:r>
          </w:p>
          <w:p w14:paraId="24B1C07A" w14:textId="0584A90A" w:rsidR="00780EB4" w:rsidRPr="00BA0477" w:rsidRDefault="00780EB4" w:rsidP="00780EB4">
            <w:pPr>
              <w:ind w:firstLine="318"/>
              <w:jc w:val="both"/>
              <w:rPr>
                <w:b/>
                <w:bCs/>
                <w:u w:val="single"/>
              </w:rPr>
            </w:pPr>
            <w:r w:rsidRPr="00BA0477">
              <w:t xml:space="preserve"> </w:t>
            </w:r>
            <w:r w:rsidRPr="00BA0477">
              <w:rPr>
                <w:b/>
                <w:bCs/>
                <w:u w:val="single"/>
              </w:rPr>
              <w:t>«</w:t>
            </w:r>
            <w:r w:rsidR="00F26E47">
              <w:rPr>
                <w:b/>
                <w:bCs/>
                <w:u w:val="single"/>
              </w:rPr>
              <w:t>09</w:t>
            </w:r>
            <w:r w:rsidRPr="00BA0477">
              <w:rPr>
                <w:b/>
                <w:bCs/>
                <w:u w:val="single"/>
              </w:rPr>
              <w:t xml:space="preserve">» августа 2021 года </w:t>
            </w:r>
            <w:r w:rsidR="009C54A8">
              <w:rPr>
                <w:b/>
                <w:bCs/>
                <w:u w:val="single"/>
              </w:rPr>
              <w:t>1</w:t>
            </w:r>
            <w:r w:rsidR="009E4DEE">
              <w:rPr>
                <w:b/>
                <w:bCs/>
                <w:u w:val="single"/>
              </w:rPr>
              <w:t>8</w:t>
            </w:r>
            <w:bookmarkStart w:id="0" w:name="_GoBack"/>
            <w:bookmarkEnd w:id="0"/>
            <w:r w:rsidRPr="00BA0477">
              <w:rPr>
                <w:b/>
                <w:bCs/>
                <w:u w:val="single"/>
              </w:rPr>
              <w:t>-00 (по мск).</w:t>
            </w:r>
          </w:p>
          <w:p w14:paraId="5231D486" w14:textId="77777777" w:rsidR="00780EB4" w:rsidRPr="00BA0477" w:rsidRDefault="00780EB4" w:rsidP="00780EB4">
            <w:pPr>
              <w:keepNext/>
              <w:keepLines/>
              <w:ind w:firstLine="318"/>
              <w:jc w:val="both"/>
              <w:rPr>
                <w:color w:val="FF0000"/>
              </w:rPr>
            </w:pPr>
          </w:p>
          <w:p w14:paraId="5CB2E81A" w14:textId="07DA4D0A" w:rsidR="00780EB4" w:rsidRPr="0044268C" w:rsidRDefault="00780EB4" w:rsidP="00780EB4">
            <w:pPr>
              <w:keepNext/>
              <w:keepLines/>
              <w:ind w:firstLine="318"/>
              <w:jc w:val="both"/>
              <w:rPr>
                <w:rFonts w:eastAsia="Calibri"/>
                <w:b/>
                <w:bCs/>
                <w:lang w:eastAsia="en-US"/>
              </w:rPr>
            </w:pPr>
            <w:r w:rsidRPr="0044268C">
              <w:rPr>
                <w:b/>
              </w:rPr>
              <w:t xml:space="preserve"> </w:t>
            </w:r>
            <w:r w:rsidRPr="0044268C">
              <w:rPr>
                <w:rFonts w:eastAsia="Calibri"/>
                <w:b/>
                <w:bCs/>
                <w:lang w:eastAsia="en-US"/>
              </w:rPr>
              <w:t xml:space="preserve">Дата начала и окончания срока рассмотрения заявок на </w:t>
            </w:r>
            <w:r>
              <w:rPr>
                <w:b/>
              </w:rPr>
              <w:t>з</w:t>
            </w:r>
            <w:r w:rsidRPr="00780EB4">
              <w:rPr>
                <w:b/>
              </w:rPr>
              <w:t>акупк</w:t>
            </w:r>
            <w:r>
              <w:rPr>
                <w:b/>
              </w:rPr>
              <w:t>е</w:t>
            </w:r>
            <w:r w:rsidRPr="00780EB4">
              <w:rPr>
                <w:b/>
              </w:rPr>
              <w:t xml:space="preserve"> у единственного поставщика</w:t>
            </w:r>
            <w:r w:rsidRPr="0044268C">
              <w:rPr>
                <w:rFonts w:eastAsia="Calibri"/>
                <w:b/>
                <w:bCs/>
                <w:lang w:eastAsia="en-US"/>
              </w:rPr>
              <w:t>:</w:t>
            </w:r>
          </w:p>
          <w:p w14:paraId="567F1BF7" w14:textId="4B4FE1DF" w:rsidR="00780EB4" w:rsidRDefault="00780EB4" w:rsidP="00780EB4">
            <w:pPr>
              <w:keepNext/>
              <w:keepLines/>
              <w:ind w:firstLine="318"/>
              <w:jc w:val="both"/>
              <w:rPr>
                <w:b/>
                <w:bCs/>
                <w:u w:val="single"/>
              </w:rPr>
            </w:pPr>
            <w:r w:rsidRPr="0044268C">
              <w:rPr>
                <w:b/>
                <w:bCs/>
                <w:u w:val="single"/>
              </w:rPr>
              <w:t xml:space="preserve">с </w:t>
            </w:r>
            <w:r w:rsidR="00F26E47">
              <w:rPr>
                <w:b/>
                <w:bCs/>
                <w:u w:val="single"/>
              </w:rPr>
              <w:t>09</w:t>
            </w:r>
            <w:r w:rsidRPr="0044268C">
              <w:rPr>
                <w:b/>
                <w:bCs/>
                <w:u w:val="single"/>
              </w:rPr>
              <w:t xml:space="preserve">.08.2021 г. по </w:t>
            </w:r>
            <w:r w:rsidR="00F26E47">
              <w:rPr>
                <w:b/>
                <w:bCs/>
                <w:u w:val="single"/>
              </w:rPr>
              <w:t>09</w:t>
            </w:r>
            <w:r w:rsidRPr="0044268C">
              <w:rPr>
                <w:b/>
                <w:bCs/>
                <w:u w:val="single"/>
              </w:rPr>
              <w:t>.08.2021 г.</w:t>
            </w:r>
          </w:p>
          <w:p w14:paraId="64FFD223" w14:textId="452D71C4" w:rsidR="00780EB4" w:rsidRDefault="00780EB4" w:rsidP="00780EB4">
            <w:pPr>
              <w:keepNext/>
              <w:keepLines/>
              <w:ind w:firstLine="318"/>
              <w:jc w:val="both"/>
              <w:rPr>
                <w:b/>
                <w:bCs/>
                <w:u w:val="single"/>
              </w:rPr>
            </w:pPr>
          </w:p>
          <w:p w14:paraId="6801BC2B" w14:textId="513C34AA" w:rsidR="00780EB4" w:rsidRPr="00A958B8" w:rsidRDefault="00780EB4" w:rsidP="00780EB4">
            <w:pPr>
              <w:keepNext/>
              <w:keepLines/>
              <w:ind w:firstLine="318"/>
              <w:jc w:val="both"/>
            </w:pPr>
            <w:r w:rsidRPr="00A958B8">
              <w:rPr>
                <w:b/>
              </w:rPr>
              <w:t xml:space="preserve">Дата оценки заявок на участие в </w:t>
            </w:r>
            <w:r>
              <w:rPr>
                <w:b/>
              </w:rPr>
              <w:t>з</w:t>
            </w:r>
            <w:r w:rsidRPr="00780EB4">
              <w:rPr>
                <w:b/>
              </w:rPr>
              <w:t>акупк</w:t>
            </w:r>
            <w:r>
              <w:rPr>
                <w:b/>
              </w:rPr>
              <w:t>е</w:t>
            </w:r>
            <w:r w:rsidRPr="00780EB4">
              <w:rPr>
                <w:b/>
              </w:rPr>
              <w:t xml:space="preserve"> у единственного поставщика</w:t>
            </w:r>
            <w:r w:rsidRPr="00A958B8">
              <w:rPr>
                <w:b/>
              </w:rPr>
              <w:t>, подведения итогов:</w:t>
            </w:r>
            <w:r w:rsidRPr="00A958B8">
              <w:t xml:space="preserve"> </w:t>
            </w:r>
          </w:p>
          <w:p w14:paraId="259CB189" w14:textId="0C77F1D1" w:rsidR="00780EB4" w:rsidRPr="00A958B8" w:rsidRDefault="00780EB4" w:rsidP="00780EB4">
            <w:pPr>
              <w:keepNext/>
              <w:keepLines/>
              <w:ind w:firstLine="318"/>
              <w:jc w:val="both"/>
              <w:rPr>
                <w:b/>
                <w:bCs/>
                <w:u w:val="single"/>
              </w:rPr>
            </w:pPr>
            <w:r w:rsidRPr="00A958B8">
              <w:rPr>
                <w:b/>
                <w:bCs/>
                <w:u w:val="single"/>
              </w:rPr>
              <w:t>«</w:t>
            </w:r>
            <w:r w:rsidR="00F26E47">
              <w:rPr>
                <w:b/>
                <w:bCs/>
                <w:u w:val="single"/>
              </w:rPr>
              <w:t>09</w:t>
            </w:r>
            <w:r w:rsidRPr="00A958B8">
              <w:rPr>
                <w:b/>
                <w:bCs/>
                <w:u w:val="single"/>
              </w:rPr>
              <w:t>» августа 2021 года.</w:t>
            </w:r>
          </w:p>
          <w:p w14:paraId="269B1772" w14:textId="77777777" w:rsidR="00780EB4" w:rsidRPr="00A022A7" w:rsidRDefault="00780EB4" w:rsidP="00780EB4">
            <w:pPr>
              <w:keepNext/>
              <w:widowControl w:val="0"/>
              <w:ind w:firstLine="318"/>
              <w:jc w:val="both"/>
              <w:rPr>
                <w:b/>
                <w:bCs/>
                <w:color w:val="000000"/>
              </w:rPr>
            </w:pPr>
          </w:p>
        </w:tc>
      </w:tr>
      <w:tr w:rsidR="00780EB4"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24428E6F" w:rsidR="00780EB4" w:rsidRPr="001A0EFD" w:rsidRDefault="00780EB4" w:rsidP="00780EB4">
            <w:pPr>
              <w:pStyle w:val="a9"/>
              <w:widowControl w:val="0"/>
              <w:tabs>
                <w:tab w:val="left" w:pos="110"/>
              </w:tabs>
              <w:spacing w:after="0"/>
              <w:jc w:val="center"/>
              <w:rPr>
                <w:b/>
                <w:sz w:val="20"/>
                <w:lang w:val="ru-RU" w:eastAsia="en-US"/>
              </w:rPr>
            </w:pPr>
            <w:r>
              <w:rPr>
                <w:b/>
                <w:sz w:val="20"/>
                <w:lang w:val="ru-RU" w:eastAsia="en-US"/>
              </w:rPr>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780EB4" w:rsidRPr="001A0EFD" w:rsidRDefault="00780EB4" w:rsidP="00780EB4">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066D0B06" w:rsidR="00780EB4" w:rsidRPr="004C533F" w:rsidRDefault="00780EB4" w:rsidP="00780EB4">
            <w:pPr>
              <w:autoSpaceDE w:val="0"/>
              <w:autoSpaceDN w:val="0"/>
              <w:adjustRightInd w:val="0"/>
              <w:ind w:firstLine="320"/>
              <w:jc w:val="both"/>
            </w:pPr>
            <w:r>
              <w:t>9.1. Извещение о закупки у единственного поставщика</w:t>
            </w:r>
            <w:r w:rsidRPr="004C533F">
              <w:t xml:space="preserve"> </w:t>
            </w:r>
            <w:r>
              <w:t xml:space="preserve">доступно </w:t>
            </w:r>
            <w:r w:rsidRPr="004C533F">
              <w:t xml:space="preserve">на </w:t>
            </w:r>
            <w:r>
              <w:rPr>
                <w:color w:val="000000"/>
              </w:rPr>
              <w:t>торговой площадке «Малые закупки»,</w:t>
            </w:r>
            <w:r w:rsidRPr="004C533F">
              <w:t xml:space="preserve"> </w:t>
            </w:r>
            <w:r w:rsidRPr="00B612B5">
              <w:t xml:space="preserve">https://www.gz-murman.ru </w:t>
            </w:r>
            <w:r w:rsidRPr="004C533F">
              <w:t>(далее – ЭТП)</w:t>
            </w:r>
            <w:r>
              <w:t xml:space="preserve">, а также на Сайте Заказчика (далее – Сайт) </w:t>
            </w:r>
            <w:r w:rsidRPr="00011F84">
              <w:t>https://mingrad.gov-murman.ru/</w:t>
            </w:r>
            <w:r w:rsidRPr="004C533F">
              <w:t xml:space="preserve">. </w:t>
            </w:r>
          </w:p>
          <w:p w14:paraId="386A09BB" w14:textId="31006FE5" w:rsidR="00780EB4" w:rsidRPr="001A0EFD" w:rsidRDefault="00780EB4" w:rsidP="002C2860">
            <w:pPr>
              <w:autoSpaceDE w:val="0"/>
              <w:autoSpaceDN w:val="0"/>
              <w:adjustRightInd w:val="0"/>
              <w:jc w:val="both"/>
              <w:rPr>
                <w:b/>
                <w:bCs/>
              </w:rPr>
            </w:pPr>
            <w:r>
              <w:t xml:space="preserve">      9.2. Извещение о проведении </w:t>
            </w:r>
            <w:r w:rsidR="002C2860">
              <w:t>закупки у единственного поставщика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680D8B90" w:rsidR="00AB1F7E" w:rsidRDefault="00A25D63" w:rsidP="00A25D63">
            <w:r>
              <w:rPr>
                <w:b/>
                <w:bCs/>
                <w:sz w:val="24"/>
                <w:szCs w:val="24"/>
              </w:rPr>
              <w:t>М.С. Коптев</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C196C" w16cex:dateUtc="2021-07-28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122951" w16cid:durableId="24AC196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0F4667"/>
    <w:rsid w:val="00100701"/>
    <w:rsid w:val="00105B68"/>
    <w:rsid w:val="0010706C"/>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7B"/>
    <w:rsid w:val="002B03CD"/>
    <w:rsid w:val="002B0609"/>
    <w:rsid w:val="002C2244"/>
    <w:rsid w:val="002C2860"/>
    <w:rsid w:val="002D1E9A"/>
    <w:rsid w:val="002F14C1"/>
    <w:rsid w:val="00304EF8"/>
    <w:rsid w:val="00321E60"/>
    <w:rsid w:val="00330F07"/>
    <w:rsid w:val="00340BEC"/>
    <w:rsid w:val="003460A5"/>
    <w:rsid w:val="003553E9"/>
    <w:rsid w:val="00361C52"/>
    <w:rsid w:val="003622C7"/>
    <w:rsid w:val="003658B3"/>
    <w:rsid w:val="00380068"/>
    <w:rsid w:val="0039272B"/>
    <w:rsid w:val="00395701"/>
    <w:rsid w:val="003A32A4"/>
    <w:rsid w:val="003B4108"/>
    <w:rsid w:val="003B7870"/>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C7134"/>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B38E0"/>
    <w:rsid w:val="006C0470"/>
    <w:rsid w:val="006C2BB4"/>
    <w:rsid w:val="006E15CA"/>
    <w:rsid w:val="006E2DCD"/>
    <w:rsid w:val="006F4906"/>
    <w:rsid w:val="0070308D"/>
    <w:rsid w:val="00707685"/>
    <w:rsid w:val="00722824"/>
    <w:rsid w:val="007327B4"/>
    <w:rsid w:val="00742592"/>
    <w:rsid w:val="00761E05"/>
    <w:rsid w:val="007641E0"/>
    <w:rsid w:val="007715EF"/>
    <w:rsid w:val="00780EB4"/>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154"/>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65834"/>
    <w:rsid w:val="0097372E"/>
    <w:rsid w:val="00983FEF"/>
    <w:rsid w:val="009A1EB3"/>
    <w:rsid w:val="009A6A3C"/>
    <w:rsid w:val="009B1917"/>
    <w:rsid w:val="009B1A10"/>
    <w:rsid w:val="009B3B16"/>
    <w:rsid w:val="009B4CE8"/>
    <w:rsid w:val="009C54A8"/>
    <w:rsid w:val="009C71FB"/>
    <w:rsid w:val="009D16FB"/>
    <w:rsid w:val="009D48CD"/>
    <w:rsid w:val="009D75DE"/>
    <w:rsid w:val="009E37FE"/>
    <w:rsid w:val="009E4DEE"/>
    <w:rsid w:val="009F0DA5"/>
    <w:rsid w:val="009F2090"/>
    <w:rsid w:val="009F22F9"/>
    <w:rsid w:val="009F5F41"/>
    <w:rsid w:val="00A029D5"/>
    <w:rsid w:val="00A127B2"/>
    <w:rsid w:val="00A25D63"/>
    <w:rsid w:val="00A27D8A"/>
    <w:rsid w:val="00A40B93"/>
    <w:rsid w:val="00A42276"/>
    <w:rsid w:val="00A5259C"/>
    <w:rsid w:val="00A65985"/>
    <w:rsid w:val="00A7034B"/>
    <w:rsid w:val="00A91017"/>
    <w:rsid w:val="00AB1F7E"/>
    <w:rsid w:val="00AB24A1"/>
    <w:rsid w:val="00AB290C"/>
    <w:rsid w:val="00AD13C9"/>
    <w:rsid w:val="00AD5072"/>
    <w:rsid w:val="00AF00AB"/>
    <w:rsid w:val="00B015A5"/>
    <w:rsid w:val="00B0360B"/>
    <w:rsid w:val="00B15A73"/>
    <w:rsid w:val="00B230CC"/>
    <w:rsid w:val="00B25DF3"/>
    <w:rsid w:val="00B34800"/>
    <w:rsid w:val="00B3503A"/>
    <w:rsid w:val="00B35F2E"/>
    <w:rsid w:val="00B43066"/>
    <w:rsid w:val="00B4350D"/>
    <w:rsid w:val="00B608D1"/>
    <w:rsid w:val="00B612B5"/>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6EDE"/>
    <w:rsid w:val="00CB744E"/>
    <w:rsid w:val="00CD1DB0"/>
    <w:rsid w:val="00CD4394"/>
    <w:rsid w:val="00CE68CA"/>
    <w:rsid w:val="00CF2374"/>
    <w:rsid w:val="00CF2D59"/>
    <w:rsid w:val="00CF342F"/>
    <w:rsid w:val="00CF4F29"/>
    <w:rsid w:val="00CF61FE"/>
    <w:rsid w:val="00D0124E"/>
    <w:rsid w:val="00D03175"/>
    <w:rsid w:val="00D03E9D"/>
    <w:rsid w:val="00D2416C"/>
    <w:rsid w:val="00D25C46"/>
    <w:rsid w:val="00D35B2C"/>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6E47"/>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0F4667"/>
    <w:rPr>
      <w:b/>
      <w:bCs/>
      <w:lang w:val="ru-RU"/>
    </w:rPr>
  </w:style>
  <w:style w:type="character" w:customStyle="1" w:styleId="af2">
    <w:name w:val="Тема примечания Знак"/>
    <w:basedOn w:val="af"/>
    <w:link w:val="af1"/>
    <w:uiPriority w:val="99"/>
    <w:semiHidden/>
    <w:rsid w:val="000F4667"/>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E0D8C-3700-44DA-B3F1-84E92A8C1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889</Words>
  <Characters>5072</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14</cp:revision>
  <cp:lastPrinted>2021-07-30T15:37:00Z</cp:lastPrinted>
  <dcterms:created xsi:type="dcterms:W3CDTF">2021-07-28T17:08:00Z</dcterms:created>
  <dcterms:modified xsi:type="dcterms:W3CDTF">2021-08-09T11:48:00Z</dcterms:modified>
</cp:coreProperties>
</file>